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E5" w:rsidRPr="0001625E" w:rsidRDefault="00A624E5" w:rsidP="00A624E5">
      <w:pPr>
        <w:tabs>
          <w:tab w:val="left" w:pos="360"/>
        </w:tabs>
        <w:spacing w:after="120"/>
        <w:jc w:val="both"/>
        <w:outlineLvl w:val="0"/>
        <w:rPr>
          <w:b/>
          <w:bCs/>
          <w:sz w:val="22"/>
          <w:szCs w:val="22"/>
          <w:u w:val="single"/>
        </w:rPr>
      </w:pPr>
      <w:r w:rsidRPr="0001625E">
        <w:rPr>
          <w:b/>
          <w:bCs/>
          <w:sz w:val="22"/>
          <w:szCs w:val="22"/>
          <w:u w:val="single"/>
        </w:rPr>
        <w:t xml:space="preserve">LUGGAGE – Information Required for USC Classification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</w:p>
    <w:p w:rsidR="00A624E5" w:rsidRDefault="00A624E5" w:rsidP="00A624E5">
      <w:pPr>
        <w:numPr>
          <w:ilvl w:val="3"/>
          <w:numId w:val="1"/>
        </w:numPr>
        <w:tabs>
          <w:tab w:val="left" w:pos="360"/>
        </w:tabs>
        <w:ind w:left="0" w:firstLine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PO# ___________ SKU _____________ Country of Origin ________ </w:t>
      </w: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Default="00A624E5" w:rsidP="00A624E5">
      <w:pPr>
        <w:numPr>
          <w:ilvl w:val="3"/>
          <w:numId w:val="1"/>
        </w:numPr>
        <w:tabs>
          <w:tab w:val="left" w:pos="360"/>
        </w:tabs>
        <w:ind w:left="0" w:firstLine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What is the intended for use for the luggage? A list is included on the second page. Please specify: _______________________ </w:t>
      </w:r>
    </w:p>
    <w:p w:rsidR="00A624E5" w:rsidRDefault="00A624E5" w:rsidP="00A624E5">
      <w:pPr>
        <w:pStyle w:val="ListParagraph"/>
        <w:ind w:left="0"/>
        <w:rPr>
          <w:color w:val="000000"/>
          <w:sz w:val="22"/>
          <w:szCs w:val="22"/>
        </w:rPr>
      </w:pPr>
    </w:p>
    <w:p w:rsidR="00A624E5" w:rsidRPr="0001625E" w:rsidRDefault="00A624E5" w:rsidP="00A624E5">
      <w:pPr>
        <w:tabs>
          <w:tab w:val="left" w:pos="360"/>
        </w:tabs>
        <w:outlineLvl w:val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Luggage Construction </w:t>
      </w:r>
    </w:p>
    <w:p w:rsidR="00A624E5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Pr="0001625E" w:rsidRDefault="00A624E5" w:rsidP="00A624E5">
      <w:pPr>
        <w:numPr>
          <w:ilvl w:val="3"/>
          <w:numId w:val="1"/>
        </w:numPr>
        <w:tabs>
          <w:tab w:val="left" w:pos="360"/>
        </w:tabs>
        <w:ind w:left="0" w:firstLine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If leather, is luggage made of: Reptile Composition Patent (circle one) </w:t>
      </w:r>
    </w:p>
    <w:p w:rsidR="00A624E5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Pr="0001625E" w:rsidRDefault="00A624E5" w:rsidP="00A624E5">
      <w:pPr>
        <w:numPr>
          <w:ilvl w:val="3"/>
          <w:numId w:val="1"/>
        </w:numPr>
        <w:tabs>
          <w:tab w:val="left" w:pos="360"/>
        </w:tabs>
        <w:ind w:left="0" w:firstLine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If plastic, is the luggage Rigid or Sheeting OR Laminated/Reinforced (circle one) </w:t>
      </w:r>
    </w:p>
    <w:p w:rsidR="00A624E5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Default="00A624E5" w:rsidP="00A624E5">
      <w:pPr>
        <w:numPr>
          <w:ilvl w:val="3"/>
          <w:numId w:val="1"/>
        </w:numPr>
        <w:tabs>
          <w:tab w:val="left" w:pos="360"/>
        </w:tabs>
        <w:ind w:left="0" w:firstLine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If plastic coated/impregnated textile, does the coating/impregnation obscure the fabric? YES NO </w:t>
      </w:r>
    </w:p>
    <w:p w:rsidR="00A624E5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Default="00A624E5" w:rsidP="00A624E5">
      <w:pPr>
        <w:numPr>
          <w:ilvl w:val="3"/>
          <w:numId w:val="1"/>
        </w:numPr>
        <w:tabs>
          <w:tab w:val="left" w:pos="360"/>
        </w:tabs>
        <w:ind w:left="0" w:firstLine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If textile, what fiber(s) make up the outer surface? </w:t>
      </w:r>
    </w:p>
    <w:p w:rsidR="00A624E5" w:rsidRPr="0001625E" w:rsidRDefault="00A624E5" w:rsidP="00A624E5">
      <w:pPr>
        <w:tabs>
          <w:tab w:val="left" w:pos="360"/>
        </w:tabs>
        <w:ind w:left="360"/>
        <w:rPr>
          <w:color w:val="000000"/>
          <w:sz w:val="22"/>
          <w:szCs w:val="22"/>
        </w:rPr>
      </w:pPr>
    </w:p>
    <w:p w:rsidR="00A624E5" w:rsidRDefault="00A624E5" w:rsidP="00A624E5">
      <w:pPr>
        <w:tabs>
          <w:tab w:val="left" w:pos="360"/>
        </w:tabs>
        <w:ind w:left="360"/>
        <w:outlineLvl w:val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>Fiber</w:t>
      </w:r>
      <w:proofErr w:type="gramStart"/>
      <w:r w:rsidRPr="0001625E">
        <w:rPr>
          <w:color w:val="000000"/>
          <w:sz w:val="22"/>
          <w:szCs w:val="22"/>
        </w:rPr>
        <w:t>:_</w:t>
      </w:r>
      <w:proofErr w:type="gramEnd"/>
      <w:r w:rsidRPr="0001625E">
        <w:rPr>
          <w:color w:val="000000"/>
          <w:sz w:val="22"/>
          <w:szCs w:val="22"/>
        </w:rPr>
        <w:t xml:space="preserve">_____________ Percentage:______________ </w:t>
      </w:r>
    </w:p>
    <w:p w:rsidR="00A624E5" w:rsidRPr="0001625E" w:rsidRDefault="00A624E5" w:rsidP="00A624E5">
      <w:pPr>
        <w:tabs>
          <w:tab w:val="left" w:pos="360"/>
        </w:tabs>
        <w:ind w:left="360"/>
        <w:rPr>
          <w:color w:val="000000"/>
          <w:sz w:val="22"/>
          <w:szCs w:val="22"/>
        </w:rPr>
      </w:pPr>
    </w:p>
    <w:p w:rsidR="00A624E5" w:rsidRDefault="00A624E5" w:rsidP="00A624E5">
      <w:pPr>
        <w:tabs>
          <w:tab w:val="left" w:pos="360"/>
        </w:tabs>
        <w:ind w:left="360"/>
        <w:outlineLvl w:val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>Fiber</w:t>
      </w:r>
      <w:proofErr w:type="gramStart"/>
      <w:r w:rsidRPr="0001625E">
        <w:rPr>
          <w:color w:val="000000"/>
          <w:sz w:val="22"/>
          <w:szCs w:val="22"/>
        </w:rPr>
        <w:t>:_</w:t>
      </w:r>
      <w:proofErr w:type="gramEnd"/>
      <w:r w:rsidRPr="0001625E">
        <w:rPr>
          <w:color w:val="000000"/>
          <w:sz w:val="22"/>
          <w:szCs w:val="22"/>
        </w:rPr>
        <w:t xml:space="preserve">_____________ Percentage:______________ </w:t>
      </w:r>
    </w:p>
    <w:p w:rsidR="00A624E5" w:rsidRPr="0001625E" w:rsidRDefault="00A624E5" w:rsidP="00A624E5">
      <w:pPr>
        <w:tabs>
          <w:tab w:val="left" w:pos="360"/>
        </w:tabs>
        <w:ind w:left="360"/>
        <w:rPr>
          <w:color w:val="000000"/>
          <w:sz w:val="22"/>
          <w:szCs w:val="22"/>
        </w:rPr>
      </w:pPr>
    </w:p>
    <w:p w:rsidR="00A624E5" w:rsidRPr="0001625E" w:rsidRDefault="00A624E5" w:rsidP="00A624E5">
      <w:pPr>
        <w:tabs>
          <w:tab w:val="left" w:pos="360"/>
        </w:tabs>
        <w:ind w:left="360"/>
        <w:outlineLvl w:val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>Fiber</w:t>
      </w:r>
      <w:proofErr w:type="gramStart"/>
      <w:r w:rsidRPr="0001625E">
        <w:rPr>
          <w:color w:val="000000"/>
          <w:sz w:val="22"/>
          <w:szCs w:val="22"/>
        </w:rPr>
        <w:t>:_</w:t>
      </w:r>
      <w:proofErr w:type="gramEnd"/>
      <w:r w:rsidRPr="0001625E">
        <w:rPr>
          <w:color w:val="000000"/>
          <w:sz w:val="22"/>
          <w:szCs w:val="22"/>
        </w:rPr>
        <w:t xml:space="preserve">_____________ Percentage:______________ </w:t>
      </w:r>
    </w:p>
    <w:p w:rsidR="00A624E5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7. Is textile construction Knit Woven Braided (circle one) </w:t>
      </w:r>
    </w:p>
    <w:p w:rsidR="00A624E5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8. Is textile construction pile/tufted? YES NO </w:t>
      </w:r>
    </w:p>
    <w:p w:rsidR="00A624E5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>9. If Other Material, please identify</w:t>
      </w:r>
      <w:r>
        <w:rPr>
          <w:color w:val="000000"/>
          <w:sz w:val="22"/>
          <w:szCs w:val="22"/>
        </w:rPr>
        <w:t xml:space="preserve">: </w:t>
      </w:r>
      <w:r w:rsidRPr="0001625E">
        <w:rPr>
          <w:color w:val="000000"/>
          <w:sz w:val="22"/>
          <w:szCs w:val="22"/>
        </w:rPr>
        <w:t xml:space="preserve">Paper </w:t>
      </w:r>
      <w:r>
        <w:rPr>
          <w:color w:val="000000"/>
          <w:sz w:val="22"/>
          <w:szCs w:val="22"/>
        </w:rPr>
        <w:tab/>
      </w:r>
      <w:r w:rsidRPr="0001625E">
        <w:rPr>
          <w:color w:val="000000"/>
          <w:sz w:val="22"/>
          <w:szCs w:val="22"/>
        </w:rPr>
        <w:t xml:space="preserve">Metal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1625E">
        <w:rPr>
          <w:color w:val="000000"/>
          <w:sz w:val="22"/>
          <w:szCs w:val="22"/>
        </w:rPr>
        <w:t xml:space="preserve">Basketwork/Wickerwork </w:t>
      </w:r>
      <w:r>
        <w:rPr>
          <w:color w:val="000000"/>
          <w:sz w:val="22"/>
          <w:szCs w:val="22"/>
        </w:rPr>
        <w:tab/>
      </w:r>
      <w:r w:rsidRPr="0001625E">
        <w:rPr>
          <w:color w:val="000000"/>
          <w:sz w:val="22"/>
          <w:szCs w:val="22"/>
        </w:rPr>
        <w:t xml:space="preserve">Wood </w:t>
      </w: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Default="00A624E5" w:rsidP="00A624E5">
      <w:pPr>
        <w:tabs>
          <w:tab w:val="left" w:pos="360"/>
        </w:tabs>
        <w:ind w:left="36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If wood, is the product lined with textile?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1625E">
        <w:rPr>
          <w:color w:val="000000"/>
          <w:sz w:val="22"/>
          <w:szCs w:val="22"/>
        </w:rPr>
        <w:t xml:space="preserve">YES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1625E">
        <w:rPr>
          <w:color w:val="000000"/>
          <w:sz w:val="22"/>
          <w:szCs w:val="22"/>
        </w:rPr>
        <w:t xml:space="preserve">NO </w:t>
      </w: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Pr="0001625E" w:rsidRDefault="00A624E5" w:rsidP="00A624E5">
      <w:pPr>
        <w:tabs>
          <w:tab w:val="left" w:pos="360"/>
        </w:tabs>
        <w:outlineLvl w:val="0"/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NOTE: </w:t>
      </w: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Some luggage items may require additional information relating to the function(s) of the item such as </w:t>
      </w: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  <w:proofErr w:type="gramStart"/>
      <w:r w:rsidRPr="0001625E">
        <w:rPr>
          <w:color w:val="000000"/>
          <w:sz w:val="22"/>
          <w:szCs w:val="22"/>
        </w:rPr>
        <w:t>storing</w:t>
      </w:r>
      <w:proofErr w:type="gramEnd"/>
      <w:r w:rsidRPr="0001625E">
        <w:rPr>
          <w:color w:val="000000"/>
          <w:sz w:val="22"/>
          <w:szCs w:val="22"/>
        </w:rPr>
        <w:t xml:space="preserve">, organizing, carrying/transporting, protecting, whether imported/sold as part of a set. </w:t>
      </w: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Some luggage items may require additional information relating to the physical characteristics of the </w:t>
      </w: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  <w:proofErr w:type="gramStart"/>
      <w:r w:rsidRPr="0001625E">
        <w:rPr>
          <w:color w:val="000000"/>
          <w:sz w:val="22"/>
          <w:szCs w:val="22"/>
        </w:rPr>
        <w:t>item</w:t>
      </w:r>
      <w:proofErr w:type="gramEnd"/>
      <w:r w:rsidRPr="0001625E">
        <w:rPr>
          <w:color w:val="000000"/>
          <w:sz w:val="22"/>
          <w:szCs w:val="22"/>
        </w:rPr>
        <w:t xml:space="preserve"> such as substantial construction, handles, carry straps, closures, wheels, shape, etc. </w:t>
      </w:r>
    </w:p>
    <w:p w:rsidR="00A624E5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  <w:r w:rsidRPr="0001625E">
        <w:rPr>
          <w:color w:val="000000"/>
          <w:sz w:val="22"/>
          <w:szCs w:val="22"/>
        </w:rPr>
        <w:t xml:space="preserve">Items with luggage characteristics, imported as containers with contents, and normally classified with the contents, such as a tool kit, may be classified as luggage if capable of </w:t>
      </w:r>
      <w:r w:rsidRPr="0001625E">
        <w:rPr>
          <w:color w:val="000000"/>
          <w:sz w:val="22"/>
          <w:szCs w:val="22"/>
          <w:u w:val="single"/>
        </w:rPr>
        <w:t xml:space="preserve">separate </w:t>
      </w:r>
      <w:r w:rsidRPr="0001625E">
        <w:rPr>
          <w:color w:val="000000"/>
          <w:sz w:val="22"/>
          <w:szCs w:val="22"/>
        </w:rPr>
        <w:t xml:space="preserve">use/reuse. </w:t>
      </w:r>
    </w:p>
    <w:p w:rsidR="00A624E5" w:rsidRPr="0001625E" w:rsidRDefault="00A624E5" w:rsidP="00A624E5">
      <w:pPr>
        <w:tabs>
          <w:tab w:val="left" w:pos="360"/>
        </w:tabs>
        <w:rPr>
          <w:color w:val="000000"/>
          <w:sz w:val="22"/>
          <w:szCs w:val="22"/>
        </w:rPr>
      </w:pPr>
    </w:p>
    <w:p w:rsidR="00A624E5" w:rsidRPr="00F21CED" w:rsidRDefault="00A624E5" w:rsidP="00A624E5">
      <w:r w:rsidRPr="00F21CED">
        <w:t xml:space="preserve">Luggage Type: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Travel Luggage Trunk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Suitcase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Vanity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Work Luggage Attaché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Briefcase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School Satchel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Fitted Case Spectacle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Binocular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Camera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Musical Instrument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lastRenderedPageBreak/>
        <w:t xml:space="preserve">Gun Case, Holster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Computer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CD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Bags/Sacks/ Traveling Bag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Packs Jewelry Bag/Pouch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Food/Beverage Bag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Toiletry Bag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Tote Bag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Knapsack/Backpack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Handbag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Shopping Bag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Personal Wallet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Purse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Case/Pouch Map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Cigarette Case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Tobacco Pouch </w:t>
      </w:r>
    </w:p>
    <w:p w:rsidR="00A624E5" w:rsidRPr="0001625E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Equipment Bags Tool Bag </w:t>
      </w:r>
    </w:p>
    <w:p w:rsidR="00A624E5" w:rsidRDefault="00A624E5" w:rsidP="00A624E5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 xml:space="preserve">Sports Bag </w:t>
      </w:r>
    </w:p>
    <w:p w:rsidR="00775200" w:rsidRPr="0001625E" w:rsidRDefault="00775200" w:rsidP="00A624E5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Portfolio/Binder</w:t>
      </w:r>
      <w:bookmarkStart w:id="0" w:name="_GoBack"/>
      <w:bookmarkEnd w:id="0"/>
    </w:p>
    <w:p w:rsidR="00A624E5" w:rsidRPr="0001625E" w:rsidRDefault="00A624E5" w:rsidP="00A624E5">
      <w:pPr>
        <w:tabs>
          <w:tab w:val="left" w:pos="360"/>
        </w:tabs>
        <w:spacing w:after="120"/>
        <w:rPr>
          <w:sz w:val="22"/>
          <w:szCs w:val="22"/>
        </w:rPr>
      </w:pPr>
      <w:r w:rsidRPr="0001625E">
        <w:rPr>
          <w:sz w:val="22"/>
          <w:szCs w:val="22"/>
        </w:rPr>
        <w:t>Other: Please identify</w:t>
      </w:r>
    </w:p>
    <w:p w:rsidR="00783044" w:rsidRDefault="00783044" w:rsidP="00A624E5"/>
    <w:sectPr w:rsidR="0078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769"/>
    <w:multiLevelType w:val="hybridMultilevel"/>
    <w:tmpl w:val="19423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60"/>
    <w:rsid w:val="0006117C"/>
    <w:rsid w:val="00775200"/>
    <w:rsid w:val="00783044"/>
    <w:rsid w:val="00A624E5"/>
    <w:rsid w:val="00CE2798"/>
    <w:rsid w:val="00E67A60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E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3</cp:revision>
  <dcterms:created xsi:type="dcterms:W3CDTF">2013-07-14T02:09:00Z</dcterms:created>
  <dcterms:modified xsi:type="dcterms:W3CDTF">2013-08-07T20:10:00Z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-2006669131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